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A517FA">
        <w:rPr>
          <w:rFonts w:ascii="Century Gothic" w:hAnsi="Century Gothic" w:cs="Arial"/>
          <w:b/>
        </w:rPr>
        <w:t>A</w:t>
      </w: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954D5B">
        <w:rPr>
          <w:rFonts w:ascii="Century Gothic" w:hAnsi="Century Gothic" w:cs="Arial"/>
          <w:i w:val="0"/>
          <w:sz w:val="20"/>
          <w:szCs w:val="20"/>
        </w:rPr>
        <w:t>0</w:t>
      </w:r>
      <w:r w:rsidR="00954D5B" w:rsidRPr="00954D5B">
        <w:rPr>
          <w:rFonts w:ascii="Century Gothic" w:hAnsi="Century Gothic" w:cs="Arial"/>
          <w:i w:val="0"/>
          <w:sz w:val="20"/>
          <w:szCs w:val="20"/>
        </w:rPr>
        <w:t>20</w:t>
      </w:r>
      <w:r w:rsidR="00A517FA" w:rsidRPr="00954D5B">
        <w:rPr>
          <w:rFonts w:ascii="Century Gothic" w:hAnsi="Century Gothic" w:cs="Arial"/>
          <w:i w:val="0"/>
          <w:sz w:val="20"/>
          <w:szCs w:val="20"/>
        </w:rPr>
        <w:t>/202</w:t>
      </w:r>
      <w:r w:rsidR="00954D5B" w:rsidRPr="00954D5B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FD39E3" w:rsidRDefault="00D102AD" w:rsidP="00A517FA">
      <w:pPr>
        <w:jc w:val="both"/>
        <w:rPr>
          <w:rFonts w:ascii="Century Gothic" w:hAnsi="Century Gothic" w:cs="Arial"/>
          <w:iCs/>
        </w:rPr>
      </w:pPr>
      <w:r w:rsidRPr="0086435B">
        <w:rPr>
          <w:rFonts w:ascii="Century Gothic" w:hAnsi="Century Gothic" w:cs="Arial"/>
        </w:rPr>
        <w:t xml:space="preserve">OBJETO: </w:t>
      </w:r>
      <w:r w:rsidR="0075505B">
        <w:rPr>
          <w:rFonts w:ascii="Century Gothic" w:hAnsi="Century Gothic" w:cs="Arial"/>
        </w:rPr>
        <w:t>C</w:t>
      </w:r>
      <w:r w:rsidR="00954D5B" w:rsidRPr="00954D5B">
        <w:rPr>
          <w:rFonts w:ascii="Century Gothic" w:hAnsi="Century Gothic" w:cs="Arial"/>
          <w:iCs/>
        </w:rPr>
        <w:t>ontratação de empresa para a prestação serviços continuados de outsourcing de impressão, com fornecimento em regime de comodato de máquina copiadora/digitalizadora/impressora (multifuncional), incluindo a prestação de serviços de assistência técnica/manutenção na unidade assistencial do CISAMAPI e no polo na cidade de Rio Casca.</w:t>
      </w:r>
    </w:p>
    <w:p w:rsidR="00A517FA" w:rsidRDefault="00A517FA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pPr w:leftFromText="141" w:rightFromText="141" w:vertAnchor="text" w:horzAnchor="margin" w:tblpY="10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2513"/>
        <w:gridCol w:w="1658"/>
        <w:gridCol w:w="1036"/>
        <w:gridCol w:w="945"/>
        <w:gridCol w:w="1236"/>
        <w:gridCol w:w="1591"/>
      </w:tblGrid>
      <w:tr w:rsidR="00954D5B" w:rsidRPr="000567DC" w:rsidTr="00954D5B">
        <w:trPr>
          <w:trHeight w:val="705"/>
        </w:trPr>
        <w:tc>
          <w:tcPr>
            <w:tcW w:w="337" w:type="pct"/>
            <w:shd w:val="clear" w:color="auto" w:fill="auto"/>
            <w:vAlign w:val="center"/>
          </w:tcPr>
          <w:p w:rsidR="00954D5B" w:rsidRPr="00B25051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305" w:type="pct"/>
            <w:shd w:val="clear" w:color="auto" w:fill="auto"/>
            <w:vAlign w:val="center"/>
          </w:tcPr>
          <w:p w:rsidR="00954D5B" w:rsidRPr="000567DC" w:rsidRDefault="00954D5B" w:rsidP="00537D9F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DESCRIÇÃO/</w:t>
            </w:r>
          </w:p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ESPECIFICAÇÃO/CATMAT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QUANT. DE EQUIPAMENTOS</w:t>
            </w:r>
          </w:p>
        </w:tc>
        <w:tc>
          <w:tcPr>
            <w:tcW w:w="538" w:type="pct"/>
            <w:shd w:val="clear" w:color="auto" w:fill="auto"/>
          </w:tcPr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QUANT.</w:t>
            </w:r>
          </w:p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PÁGINAS MENSAL</w:t>
            </w:r>
          </w:p>
        </w:tc>
        <w:tc>
          <w:tcPr>
            <w:tcW w:w="491" w:type="pct"/>
            <w:shd w:val="clear" w:color="auto" w:fill="auto"/>
          </w:tcPr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 xml:space="preserve">VALOR UNIT. PAGINA 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VALOR MENSAL</w:t>
            </w:r>
          </w:p>
        </w:tc>
        <w:tc>
          <w:tcPr>
            <w:tcW w:w="826" w:type="pct"/>
            <w:shd w:val="clear" w:color="auto" w:fill="auto"/>
          </w:tcPr>
          <w:p w:rsidR="00954D5B" w:rsidRPr="000567DC" w:rsidRDefault="00954D5B" w:rsidP="00537D9F">
            <w:pPr>
              <w:suppressAutoHyphens/>
              <w:jc w:val="center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VALOR TOTAL PARA 12 MESES</w:t>
            </w:r>
          </w:p>
        </w:tc>
      </w:tr>
      <w:tr w:rsidR="00954D5B" w:rsidRPr="000567DC" w:rsidTr="00954D5B">
        <w:trPr>
          <w:trHeight w:val="1051"/>
        </w:trPr>
        <w:tc>
          <w:tcPr>
            <w:tcW w:w="337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5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sz w:val="18"/>
                <w:szCs w:val="18"/>
              </w:rPr>
              <w:t xml:space="preserve">Outsourcing de impressão - sem franquia – faturamento por páginas impressas, impressão policromática, sem papel, impressora indicada para impressão de </w:t>
            </w:r>
            <w:r w:rsidRPr="000567DC">
              <w:rPr>
                <w:rFonts w:ascii="Century Gothic" w:hAnsi="Century Gothic" w:cs="Arial"/>
                <w:b/>
                <w:sz w:val="18"/>
                <w:szCs w:val="18"/>
              </w:rPr>
              <w:t>exames médicos</w:t>
            </w:r>
          </w:p>
          <w:p w:rsidR="00954D5B" w:rsidRPr="000567DC" w:rsidRDefault="00954D5B" w:rsidP="00537D9F">
            <w:pPr>
              <w:suppressAutoHyphens/>
              <w:jc w:val="both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sz w:val="18"/>
                <w:szCs w:val="18"/>
              </w:rPr>
              <w:t xml:space="preserve">CATMAT </w:t>
            </w:r>
            <w:r w:rsidRPr="000567DC">
              <w:rPr>
                <w:rFonts w:ascii="Century Gothic" w:hAnsi="Century Gothic" w:cs="Arial"/>
                <w:sz w:val="18"/>
                <w:szCs w:val="18"/>
              </w:rPr>
              <w:t>26930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</w:tr>
      <w:tr w:rsidR="00954D5B" w:rsidRPr="000567DC" w:rsidTr="00954D5B">
        <w:trPr>
          <w:trHeight w:val="1277"/>
        </w:trPr>
        <w:tc>
          <w:tcPr>
            <w:tcW w:w="337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5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jc w:val="both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sz w:val="18"/>
                <w:szCs w:val="18"/>
              </w:rPr>
              <w:t xml:space="preserve">Outsourcing de impressão - sem franquia - faturamento por páginas impressas – impressão monocromática sem papel, para impressão em geral dos </w:t>
            </w:r>
            <w:r w:rsidRPr="000567DC">
              <w:rPr>
                <w:rFonts w:ascii="Century Gothic" w:hAnsi="Century Gothic" w:cs="Arial"/>
                <w:b/>
                <w:sz w:val="18"/>
                <w:szCs w:val="18"/>
              </w:rPr>
              <w:t>setores administrativos</w:t>
            </w:r>
          </w:p>
          <w:p w:rsidR="00954D5B" w:rsidRPr="000567DC" w:rsidRDefault="00954D5B" w:rsidP="00537D9F">
            <w:pPr>
              <w:suppressAutoHyphens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b/>
                <w:sz w:val="18"/>
                <w:szCs w:val="18"/>
              </w:rPr>
              <w:t xml:space="preserve">CATMAT </w:t>
            </w:r>
            <w:r w:rsidRPr="000567DC">
              <w:rPr>
                <w:rFonts w:ascii="Century Gothic" w:hAnsi="Century Gothic" w:cs="Arial"/>
                <w:sz w:val="18"/>
                <w:szCs w:val="18"/>
              </w:rPr>
              <w:t>26891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0567DC">
              <w:rPr>
                <w:rFonts w:ascii="Century Gothic" w:hAnsi="Century Gothic" w:cs="Arial"/>
                <w:color w:val="000000"/>
                <w:sz w:val="18"/>
                <w:szCs w:val="18"/>
              </w:rPr>
              <w:t>0</w:t>
            </w:r>
            <w:r>
              <w:rPr>
                <w:rFonts w:ascii="Century Gothic" w:hAnsi="Century Gothic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color w:val="000000"/>
                <w:sz w:val="18"/>
                <w:szCs w:val="18"/>
              </w:rPr>
              <w:t>18.250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shd w:val="clear" w:color="auto" w:fill="auto"/>
            <w:vAlign w:val="center"/>
          </w:tcPr>
          <w:p w:rsidR="00954D5B" w:rsidRPr="000567DC" w:rsidRDefault="00954D5B" w:rsidP="00537D9F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18"/>
                <w:szCs w:val="18"/>
              </w:rPr>
            </w:pPr>
          </w:p>
        </w:tc>
      </w:tr>
      <w:tr w:rsidR="00954D5B" w:rsidTr="00954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4174" w:type="pct"/>
            <w:gridSpan w:val="6"/>
            <w:vAlign w:val="center"/>
          </w:tcPr>
          <w:p w:rsidR="00954D5B" w:rsidRPr="0094693B" w:rsidRDefault="00954D5B" w:rsidP="00537D9F">
            <w:pPr>
              <w:jc w:val="center"/>
              <w:rPr>
                <w:rFonts w:ascii="Century Gothic" w:hAnsi="Century Gothic" w:cs="Arial"/>
                <w:b/>
                <w:iCs/>
              </w:rPr>
            </w:pPr>
            <w:r w:rsidRPr="0094693B">
              <w:rPr>
                <w:rFonts w:ascii="Century Gothic" w:hAnsi="Century Gothic" w:cs="Arial"/>
                <w:b/>
                <w:iCs/>
              </w:rPr>
              <w:t>Total geral para 12 meses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954D5B" w:rsidRPr="0094693B" w:rsidRDefault="00954D5B" w:rsidP="00537D9F">
            <w:pPr>
              <w:jc w:val="center"/>
              <w:rPr>
                <w:rFonts w:ascii="Century Gothic" w:hAnsi="Century Gothic" w:cs="Arial"/>
                <w:b/>
                <w:iCs/>
              </w:rPr>
            </w:pPr>
          </w:p>
        </w:tc>
      </w:tr>
    </w:tbl>
    <w:p w:rsidR="00AC0227" w:rsidRDefault="00AC0227" w:rsidP="00D102AD">
      <w:pPr>
        <w:jc w:val="both"/>
        <w:rPr>
          <w:rFonts w:ascii="Century Gothic" w:hAnsi="Century Gothic" w:cs="Arial"/>
          <w:b/>
          <w:bCs/>
        </w:rPr>
      </w:pPr>
    </w:p>
    <w:p w:rsidR="00954D5B" w:rsidRPr="006E6E15" w:rsidRDefault="00954D5B" w:rsidP="00D102AD">
      <w:pPr>
        <w:jc w:val="both"/>
        <w:rPr>
          <w:rFonts w:ascii="Century Gothic" w:hAnsi="Century Gothic" w:cs="Arial"/>
          <w:b/>
          <w:bCs/>
        </w:rPr>
      </w:pPr>
    </w:p>
    <w:p w:rsidR="00E24012" w:rsidRPr="003A520F" w:rsidRDefault="00E24012" w:rsidP="00E24012">
      <w:pPr>
        <w:jc w:val="both"/>
        <w:rPr>
          <w:rFonts w:ascii="Century Gothic" w:hAnsi="Century Gothic" w:cs="Arial"/>
          <w:b/>
          <w:bCs/>
        </w:rPr>
      </w:pPr>
      <w:r w:rsidRPr="003A520F">
        <w:rPr>
          <w:rFonts w:ascii="Century Gothic" w:hAnsi="Century Gothic" w:cs="Arial"/>
          <w:b/>
          <w:bCs/>
        </w:rPr>
        <w:t>Observaçõ</w:t>
      </w:r>
      <w:r>
        <w:rPr>
          <w:rFonts w:ascii="Century Gothic" w:hAnsi="Century Gothic" w:cs="Arial"/>
          <w:b/>
          <w:bCs/>
        </w:rPr>
        <w:t xml:space="preserve">es: Deverá ser incluído Marca, </w:t>
      </w:r>
      <w:r w:rsidRPr="003A520F">
        <w:rPr>
          <w:rFonts w:ascii="Century Gothic" w:hAnsi="Century Gothic" w:cs="Arial"/>
          <w:b/>
          <w:bCs/>
        </w:rPr>
        <w:t>modelo</w:t>
      </w:r>
      <w:r>
        <w:rPr>
          <w:rFonts w:ascii="Century Gothic" w:hAnsi="Century Gothic" w:cs="Arial"/>
          <w:b/>
          <w:bCs/>
        </w:rPr>
        <w:t>, tipo e fabricante do produto proposto</w:t>
      </w:r>
      <w:r w:rsidRPr="003A520F">
        <w:rPr>
          <w:rFonts w:ascii="Century Gothic" w:hAnsi="Century Gothic" w:cs="Arial"/>
          <w:b/>
          <w:bCs/>
        </w:rPr>
        <w:t>.</w:t>
      </w:r>
      <w:r>
        <w:rPr>
          <w:rFonts w:ascii="Century Gothic" w:hAnsi="Century Gothic" w:cs="Arial"/>
          <w:b/>
          <w:bCs/>
        </w:rPr>
        <w:t xml:space="preserve"> </w:t>
      </w: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E24012" w:rsidRDefault="00E24012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75505B" w:rsidRDefault="0075505B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75505B" w:rsidRPr="0086435B" w:rsidRDefault="0075505B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  <w:bookmarkStart w:id="0" w:name="_GoBack"/>
      <w:bookmarkEnd w:id="0"/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157" w:rsidRDefault="00775157" w:rsidP="00EF75EB">
      <w:r>
        <w:separator/>
      </w:r>
    </w:p>
  </w:endnote>
  <w:endnote w:type="continuationSeparator" w:id="0">
    <w:p w:rsidR="00775157" w:rsidRDefault="00775157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157" w:rsidRDefault="00775157" w:rsidP="00EF75EB">
      <w:r>
        <w:separator/>
      </w:r>
    </w:p>
  </w:footnote>
  <w:footnote w:type="continuationSeparator" w:id="0">
    <w:p w:rsidR="00775157" w:rsidRDefault="00775157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064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1F7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5505B"/>
    <w:rsid w:val="00764E9B"/>
    <w:rsid w:val="00771B09"/>
    <w:rsid w:val="00772F0C"/>
    <w:rsid w:val="00775157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4D5B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1D68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018E2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31C11-16EF-4427-BF0E-69C44969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LICITAÇÃ0 03</cp:lastModifiedBy>
  <cp:revision>3</cp:revision>
  <cp:lastPrinted>2019-11-05T18:04:00Z</cp:lastPrinted>
  <dcterms:created xsi:type="dcterms:W3CDTF">2022-09-13T11:13:00Z</dcterms:created>
  <dcterms:modified xsi:type="dcterms:W3CDTF">2022-09-13T11:42:00Z</dcterms:modified>
</cp:coreProperties>
</file>